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5EEC" w14:textId="3D443DB2" w:rsidR="00C4437B" w:rsidRDefault="00545C50" w:rsidP="00F64835">
      <w:pPr>
        <w:spacing w:line="276" w:lineRule="auto"/>
        <w:jc w:val="both"/>
        <w:rPr>
          <w:rFonts w:ascii="Cambria" w:hAnsi="Cambria"/>
          <w:lang w:val="it-IT"/>
        </w:rPr>
      </w:pPr>
      <w:r>
        <w:rPr>
          <w:rFonts w:ascii="Calibri" w:hAnsi="Calibri" w:cs="Calibri"/>
          <w:noProof/>
          <w:color w:val="424242"/>
          <w:lang w:val="en-US"/>
        </w:rPr>
        <w:drawing>
          <wp:inline distT="0" distB="0" distL="0" distR="0" wp14:anchorId="4464B95D" wp14:editId="6727F28F">
            <wp:extent cx="1028310" cy="102831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.AS.IT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10" cy="10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it-IT"/>
        </w:rPr>
        <w:t xml:space="preserve">   </w:t>
      </w:r>
      <w:r>
        <w:rPr>
          <w:rFonts w:ascii="Calibri" w:hAnsi="Calibri" w:cs="Calibri"/>
          <w:noProof/>
          <w:color w:val="424242"/>
          <w:lang w:val="en-US"/>
        </w:rPr>
        <w:drawing>
          <wp:inline distT="0" distB="0" distL="0" distR="0" wp14:anchorId="7DFFAFCD" wp14:editId="55083904">
            <wp:extent cx="815730" cy="8157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kin_Worldly_Logo_Keyline[p]_120x12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78" cy="82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F24F" w14:textId="77777777" w:rsidR="00545C50" w:rsidRPr="00F64835" w:rsidRDefault="00545C50" w:rsidP="00F64835">
      <w:pPr>
        <w:spacing w:line="276" w:lineRule="auto"/>
        <w:jc w:val="both"/>
        <w:rPr>
          <w:rFonts w:ascii="Cambria" w:hAnsi="Cambria"/>
          <w:lang w:val="it-IT"/>
        </w:rPr>
      </w:pPr>
    </w:p>
    <w:p w14:paraId="006B7687" w14:textId="556F1321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545C50">
        <w:rPr>
          <w:rFonts w:ascii="Cambria" w:hAnsi="Cambria"/>
          <w:sz w:val="22"/>
          <w:szCs w:val="22"/>
          <w:lang w:val="it-IT"/>
        </w:rPr>
        <w:t xml:space="preserve">Il CO.AS.IT. e la Deakin University stanno cooperando per la realizzazione di un progetto storico intitolato </w:t>
      </w:r>
      <w:r w:rsidRPr="00545C50">
        <w:rPr>
          <w:rFonts w:ascii="Cambria" w:hAnsi="Cambria"/>
          <w:i/>
          <w:sz w:val="22"/>
          <w:szCs w:val="22"/>
          <w:lang w:val="it-IT"/>
        </w:rPr>
        <w:t>Memories that Make Us: Storying Italian Migration to Victoria</w:t>
      </w:r>
      <w:r w:rsidRPr="00545C50">
        <w:rPr>
          <w:rFonts w:ascii="Cambria" w:hAnsi="Cambria"/>
          <w:sz w:val="22"/>
          <w:szCs w:val="22"/>
          <w:lang w:val="it-IT"/>
        </w:rPr>
        <w:t xml:space="preserve"> (Memorie fondative: raccolta di storie dell’emigrazione italiana in Victoria).</w:t>
      </w:r>
    </w:p>
    <w:p w14:paraId="35AED702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</w:p>
    <w:p w14:paraId="0F7B49E3" w14:textId="2820252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545C50">
        <w:rPr>
          <w:rFonts w:ascii="Cambria" w:hAnsi="Cambria"/>
          <w:sz w:val="22"/>
          <w:szCs w:val="22"/>
          <w:lang w:val="it-IT"/>
        </w:rPr>
        <w:t>Chiediamo il suo supporto per raccogliere testimonianze dai soci del circolo da lei presiedut</w:t>
      </w:r>
      <w:r w:rsidR="00B83036" w:rsidRPr="00545C50">
        <w:rPr>
          <w:rFonts w:ascii="Cambria" w:hAnsi="Cambria"/>
          <w:sz w:val="22"/>
          <w:szCs w:val="22"/>
          <w:lang w:val="it-IT"/>
        </w:rPr>
        <w:t>o</w:t>
      </w:r>
      <w:r w:rsidRPr="00545C50">
        <w:rPr>
          <w:rFonts w:ascii="Cambria" w:hAnsi="Cambria"/>
          <w:sz w:val="22"/>
          <w:szCs w:val="22"/>
          <w:lang w:val="it-IT"/>
        </w:rPr>
        <w:t xml:space="preserve"> che saranno preservate in un archivio digitalizzato </w:t>
      </w:r>
      <w:r w:rsidR="00F64835" w:rsidRPr="00545C50">
        <w:rPr>
          <w:rFonts w:ascii="Cambria" w:hAnsi="Cambria"/>
          <w:sz w:val="22"/>
          <w:szCs w:val="22"/>
          <w:lang w:val="it-IT"/>
        </w:rPr>
        <w:t>riguardante le</w:t>
      </w:r>
      <w:r w:rsidRPr="00545C50">
        <w:rPr>
          <w:rFonts w:ascii="Cambria" w:hAnsi="Cambria"/>
          <w:sz w:val="22"/>
          <w:szCs w:val="22"/>
          <w:lang w:val="it-IT"/>
        </w:rPr>
        <w:t xml:space="preserve"> </w:t>
      </w:r>
      <w:r w:rsidR="00F64835" w:rsidRPr="00545C50">
        <w:rPr>
          <w:rFonts w:ascii="Cambria" w:hAnsi="Cambria"/>
          <w:sz w:val="22"/>
          <w:szCs w:val="22"/>
          <w:lang w:val="it-IT"/>
        </w:rPr>
        <w:t>vicende</w:t>
      </w:r>
      <w:r w:rsidRPr="00545C50">
        <w:rPr>
          <w:rFonts w:ascii="Cambria" w:hAnsi="Cambria"/>
          <w:sz w:val="22"/>
          <w:szCs w:val="22"/>
          <w:lang w:val="it-IT"/>
        </w:rPr>
        <w:t xml:space="preserve"> degli italiani emigrati in Australia negli anni successivi alla seconda guerra mondiale.</w:t>
      </w:r>
    </w:p>
    <w:p w14:paraId="07CE4676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</w:p>
    <w:p w14:paraId="0F71CACD" w14:textId="01CFACBB" w:rsidR="00C4437B" w:rsidRPr="00545C50" w:rsidRDefault="00F64835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545C50">
        <w:rPr>
          <w:rFonts w:ascii="Cambria" w:hAnsi="Cambria"/>
          <w:sz w:val="22"/>
          <w:szCs w:val="22"/>
          <w:lang w:val="it-IT"/>
        </w:rPr>
        <w:t>È</w:t>
      </w:r>
      <w:r w:rsidR="00C4437B" w:rsidRPr="00545C50">
        <w:rPr>
          <w:rFonts w:ascii="Cambria" w:hAnsi="Cambria"/>
          <w:sz w:val="22"/>
          <w:szCs w:val="22"/>
          <w:lang w:val="it-IT"/>
        </w:rPr>
        <w:t xml:space="preserve"> una generazione </w:t>
      </w:r>
      <w:r w:rsidRPr="00545C50">
        <w:rPr>
          <w:rFonts w:ascii="Cambria" w:hAnsi="Cambria"/>
          <w:sz w:val="22"/>
          <w:szCs w:val="22"/>
          <w:lang w:val="it-IT"/>
        </w:rPr>
        <w:t xml:space="preserve">di nostri connazionali </w:t>
      </w:r>
      <w:r w:rsidR="00C4437B" w:rsidRPr="00545C50">
        <w:rPr>
          <w:rFonts w:ascii="Cambria" w:hAnsi="Cambria"/>
          <w:sz w:val="22"/>
          <w:szCs w:val="22"/>
          <w:lang w:val="it-IT"/>
        </w:rPr>
        <w:t>che sta gradatamente scomparendo e c’è il rischio di perdere una delle pi</w:t>
      </w:r>
      <w:r w:rsidR="00C4437B" w:rsidRPr="00545C50">
        <w:rPr>
          <w:rFonts w:ascii="Cambria" w:hAnsi="Cambria" w:cstheme="minorHAnsi"/>
          <w:sz w:val="22"/>
          <w:szCs w:val="22"/>
          <w:lang w:val="it-IT"/>
        </w:rPr>
        <w:t>ù</w:t>
      </w:r>
      <w:r w:rsidR="00C4437B" w:rsidRPr="00545C50">
        <w:rPr>
          <w:rFonts w:ascii="Cambria" w:hAnsi="Cambria"/>
          <w:sz w:val="22"/>
          <w:szCs w:val="22"/>
          <w:lang w:val="it-IT"/>
        </w:rPr>
        <w:t xml:space="preserve"> importanti fonti primarie della storia dell’immigrazione in Australia.</w:t>
      </w:r>
    </w:p>
    <w:p w14:paraId="1B7DDB37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</w:p>
    <w:p w14:paraId="464F7E0F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545C50">
        <w:rPr>
          <w:rFonts w:ascii="Cambria" w:hAnsi="Cambria"/>
          <w:sz w:val="22"/>
          <w:szCs w:val="22"/>
          <w:lang w:val="it-IT"/>
        </w:rPr>
        <w:t>Il progetto ha valore storico non solo per la comunit</w:t>
      </w:r>
      <w:r w:rsidRPr="00545C50">
        <w:rPr>
          <w:rFonts w:ascii="Cambria" w:hAnsi="Cambria" w:cstheme="minorHAnsi"/>
          <w:sz w:val="22"/>
          <w:szCs w:val="22"/>
          <w:lang w:val="it-IT"/>
        </w:rPr>
        <w:t>à</w:t>
      </w:r>
      <w:r w:rsidRPr="00545C50">
        <w:rPr>
          <w:rFonts w:ascii="Cambria" w:hAnsi="Cambria"/>
          <w:sz w:val="22"/>
          <w:szCs w:val="22"/>
          <w:lang w:val="it-IT"/>
        </w:rPr>
        <w:t xml:space="preserve"> italiana del Victoria, ma anche per l’Australia e l’intera emigrazione italiana nel mondo.</w:t>
      </w:r>
    </w:p>
    <w:p w14:paraId="72A3DE50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</w:p>
    <w:p w14:paraId="13948D3D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545C50">
        <w:rPr>
          <w:rFonts w:ascii="Cambria" w:hAnsi="Cambria"/>
          <w:i/>
          <w:sz w:val="22"/>
          <w:szCs w:val="22"/>
          <w:lang w:val="it-IT"/>
        </w:rPr>
        <w:t>Memories that Make Us: Storying Italian Migration to Victoria</w:t>
      </w:r>
      <w:r w:rsidRPr="00545C50">
        <w:rPr>
          <w:rFonts w:ascii="Cambria" w:hAnsi="Cambria"/>
          <w:sz w:val="22"/>
          <w:szCs w:val="22"/>
          <w:lang w:val="it-IT"/>
        </w:rPr>
        <w:t xml:space="preserve"> </w:t>
      </w:r>
      <w:r w:rsidRPr="00545C50">
        <w:rPr>
          <w:rFonts w:ascii="Cambria" w:hAnsi="Cambria" w:cstheme="minorHAnsi"/>
          <w:sz w:val="22"/>
          <w:szCs w:val="22"/>
          <w:lang w:val="it-IT"/>
        </w:rPr>
        <w:t>è</w:t>
      </w:r>
      <w:r w:rsidRPr="00545C50">
        <w:rPr>
          <w:rFonts w:ascii="Cambria" w:hAnsi="Cambria"/>
          <w:sz w:val="22"/>
          <w:szCs w:val="22"/>
          <w:lang w:val="it-IT"/>
        </w:rPr>
        <w:t xml:space="preserve"> importante per tramandare alle future generazioni le esperienze dei loro precursori.</w:t>
      </w:r>
    </w:p>
    <w:p w14:paraId="44FB1F79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</w:p>
    <w:p w14:paraId="70F33547" w14:textId="17C0BF4D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545C50">
        <w:rPr>
          <w:rFonts w:ascii="Cambria" w:hAnsi="Cambria"/>
          <w:sz w:val="22"/>
          <w:szCs w:val="22"/>
          <w:lang w:val="it-IT"/>
        </w:rPr>
        <w:t xml:space="preserve">Il Prof. Sean Redmond, direttore di “Screen e Design” </w:t>
      </w:r>
      <w:r w:rsidR="00F64835" w:rsidRPr="00545C50">
        <w:rPr>
          <w:rFonts w:ascii="Cambria" w:hAnsi="Cambria"/>
          <w:sz w:val="22"/>
          <w:szCs w:val="22"/>
          <w:lang w:val="it-IT"/>
        </w:rPr>
        <w:t>d</w:t>
      </w:r>
      <w:r w:rsidRPr="00545C50">
        <w:rPr>
          <w:rFonts w:ascii="Cambria" w:hAnsi="Cambria"/>
          <w:sz w:val="22"/>
          <w:szCs w:val="22"/>
          <w:lang w:val="it-IT"/>
        </w:rPr>
        <w:t>ella Facolt</w:t>
      </w:r>
      <w:r w:rsidRPr="00545C50">
        <w:rPr>
          <w:rFonts w:ascii="Cambria" w:hAnsi="Cambria" w:cstheme="minorHAnsi"/>
          <w:sz w:val="22"/>
          <w:szCs w:val="22"/>
          <w:lang w:val="it-IT"/>
        </w:rPr>
        <w:t>à</w:t>
      </w:r>
      <w:r w:rsidRPr="00545C50">
        <w:rPr>
          <w:rFonts w:ascii="Cambria" w:hAnsi="Cambria"/>
          <w:sz w:val="22"/>
          <w:szCs w:val="22"/>
          <w:lang w:val="it-IT"/>
        </w:rPr>
        <w:t xml:space="preserve"> di Lettere della Deakin University, ritiene che questo progetto diventer</w:t>
      </w:r>
      <w:r w:rsidRPr="00545C50">
        <w:rPr>
          <w:rFonts w:ascii="Cambria" w:hAnsi="Cambria" w:cstheme="minorHAnsi"/>
          <w:sz w:val="22"/>
          <w:szCs w:val="22"/>
          <w:lang w:val="it-IT"/>
        </w:rPr>
        <w:t>à</w:t>
      </w:r>
      <w:r w:rsidRPr="00545C50">
        <w:rPr>
          <w:rFonts w:ascii="Cambria" w:hAnsi="Cambria"/>
          <w:sz w:val="22"/>
          <w:szCs w:val="22"/>
          <w:lang w:val="it-IT"/>
        </w:rPr>
        <w:t xml:space="preserve"> un modello per tutte le comunità immigrate in Australia.</w:t>
      </w:r>
    </w:p>
    <w:p w14:paraId="3D4FDA35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i/>
          <w:sz w:val="22"/>
          <w:szCs w:val="22"/>
          <w:lang w:val="it-IT"/>
        </w:rPr>
      </w:pPr>
    </w:p>
    <w:p w14:paraId="3B72EF02" w14:textId="41008776" w:rsidR="00C4437B" w:rsidRPr="00545C50" w:rsidRDefault="00C4437B" w:rsidP="00F64835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it-IT"/>
        </w:rPr>
      </w:pPr>
      <w:r w:rsidRPr="00545C50">
        <w:rPr>
          <w:rFonts w:ascii="Cambria" w:hAnsi="Cambria"/>
          <w:i/>
          <w:sz w:val="22"/>
          <w:szCs w:val="22"/>
          <w:lang w:val="it-IT"/>
        </w:rPr>
        <w:t xml:space="preserve">Memories that Make Us: Storying Italian Migration to Victoria </w:t>
      </w:r>
      <w:r w:rsidRPr="00545C50">
        <w:rPr>
          <w:rFonts w:ascii="Cambria" w:hAnsi="Cambria"/>
          <w:sz w:val="22"/>
          <w:szCs w:val="22"/>
          <w:lang w:val="it-IT"/>
        </w:rPr>
        <w:t>consiste nella creazione di</w:t>
      </w:r>
      <w:r w:rsidRPr="00545C50">
        <w:rPr>
          <w:rFonts w:ascii="Cambria" w:hAnsi="Cambria" w:cstheme="minorHAnsi"/>
          <w:sz w:val="22"/>
          <w:szCs w:val="22"/>
          <w:lang w:val="it-IT"/>
        </w:rPr>
        <w:t xml:space="preserve"> una multipiattaforma digitale dedicata agli italiani che emigrarono in Australia nel  dopoguerra </w:t>
      </w:r>
      <w:r w:rsidR="00F64835" w:rsidRPr="00545C50">
        <w:rPr>
          <w:rFonts w:ascii="Cambria" w:hAnsi="Cambria" w:cstheme="minorHAnsi"/>
          <w:sz w:val="22"/>
          <w:szCs w:val="22"/>
          <w:lang w:val="it-IT"/>
        </w:rPr>
        <w:t>e che contribuirono</w:t>
      </w:r>
      <w:r w:rsidRPr="00545C50">
        <w:rPr>
          <w:rFonts w:ascii="Cambria" w:hAnsi="Cambria" w:cstheme="minorHAnsi"/>
          <w:sz w:val="22"/>
          <w:szCs w:val="22"/>
          <w:lang w:val="it-IT"/>
        </w:rPr>
        <w:t xml:space="preserve"> all’evoluzione dell’Australia in campo gastronomico, culturale, economico e politico.</w:t>
      </w:r>
    </w:p>
    <w:p w14:paraId="4347EBB4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</w:p>
    <w:p w14:paraId="392A3946" w14:textId="77777777" w:rsidR="00C4437B" w:rsidRPr="00545C50" w:rsidRDefault="00C4437B" w:rsidP="00F64835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it-IT"/>
        </w:rPr>
      </w:pPr>
      <w:r w:rsidRPr="00545C50">
        <w:rPr>
          <w:rFonts w:ascii="Cambria" w:hAnsi="Cambria" w:cstheme="minorHAnsi"/>
          <w:sz w:val="22"/>
          <w:szCs w:val="22"/>
          <w:lang w:val="it-IT"/>
        </w:rPr>
        <w:t>Le interviste, registrazioni, film, artefatti e altri documenti saranno visionabili in un apposito sito web, oltre ad essere divulgati su Il Globo, Rete Italia e sulle piattaforme del CO.AS.IT. e della Deakin University.</w:t>
      </w:r>
    </w:p>
    <w:p w14:paraId="23E406F3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</w:p>
    <w:p w14:paraId="7DEB6DEB" w14:textId="5778BC08" w:rsidR="00C4437B" w:rsidRPr="00545C50" w:rsidRDefault="00C4437B" w:rsidP="00F64835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it-IT"/>
        </w:rPr>
      </w:pPr>
      <w:r w:rsidRPr="00545C50">
        <w:rPr>
          <w:rFonts w:ascii="Cambria" w:hAnsi="Cambria" w:cstheme="minorHAnsi"/>
          <w:sz w:val="22"/>
          <w:szCs w:val="22"/>
          <w:lang w:val="it-IT"/>
        </w:rPr>
        <w:t xml:space="preserve">Secondo Toija Cinque, docente di </w:t>
      </w:r>
      <w:r w:rsidRPr="00545C50">
        <w:rPr>
          <w:rFonts w:ascii="Cambria" w:hAnsi="Cambria"/>
          <w:sz w:val="22"/>
          <w:szCs w:val="22"/>
          <w:lang w:val="it-IT"/>
        </w:rPr>
        <w:t>“Screen e Design” alla Deakin University,</w:t>
      </w:r>
      <w:r w:rsidRPr="00545C50">
        <w:rPr>
          <w:rFonts w:ascii="Cambria" w:hAnsi="Cambria" w:cstheme="minorHAnsi"/>
          <w:sz w:val="22"/>
          <w:szCs w:val="22"/>
          <w:lang w:val="it-IT"/>
        </w:rPr>
        <w:t xml:space="preserve"> il progetto dovrebbe riflettere le vicende, </w:t>
      </w:r>
      <w:r w:rsidR="00F64835" w:rsidRPr="00545C50">
        <w:rPr>
          <w:rFonts w:ascii="Cambria" w:hAnsi="Cambria" w:cstheme="minorHAnsi"/>
          <w:sz w:val="22"/>
          <w:szCs w:val="22"/>
          <w:lang w:val="it-IT"/>
        </w:rPr>
        <w:t>i legami affettivi</w:t>
      </w:r>
      <w:r w:rsidRPr="00545C50">
        <w:rPr>
          <w:rFonts w:ascii="Cambria" w:hAnsi="Cambria" w:cstheme="minorHAnsi"/>
          <w:sz w:val="22"/>
          <w:szCs w:val="22"/>
          <w:lang w:val="it-IT"/>
        </w:rPr>
        <w:t>, le sofferenze, le avventure, le sfide e le celebrazioni degli immigrati italiani del dopoguerra.</w:t>
      </w:r>
    </w:p>
    <w:p w14:paraId="4BE4C1D0" w14:textId="77777777" w:rsidR="00C4437B" w:rsidRPr="00545C50" w:rsidRDefault="00C4437B" w:rsidP="00F64835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it-IT"/>
        </w:rPr>
      </w:pPr>
    </w:p>
    <w:p w14:paraId="7AFC1A92" w14:textId="2EA08080" w:rsidR="00C4437B" w:rsidRPr="00545C50" w:rsidRDefault="00C4437B" w:rsidP="00F64835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it-IT"/>
        </w:rPr>
      </w:pPr>
      <w:r w:rsidRPr="00545C50">
        <w:rPr>
          <w:rFonts w:ascii="Cambria" w:hAnsi="Cambria" w:cstheme="minorHAnsi"/>
          <w:sz w:val="22"/>
          <w:szCs w:val="22"/>
          <w:lang w:val="it-IT"/>
        </w:rPr>
        <w:t xml:space="preserve">Per maggiori informazioni e organizzare interviste con i vostri </w:t>
      </w:r>
      <w:r w:rsidR="00F64835" w:rsidRPr="00545C50">
        <w:rPr>
          <w:rFonts w:ascii="Cambria" w:hAnsi="Cambria" w:cstheme="minorHAnsi"/>
          <w:sz w:val="22"/>
          <w:szCs w:val="22"/>
          <w:lang w:val="it-IT"/>
        </w:rPr>
        <w:t>soci</w:t>
      </w:r>
      <w:r w:rsidRPr="00545C50">
        <w:rPr>
          <w:rFonts w:ascii="Cambria" w:hAnsi="Cambria" w:cstheme="minorHAnsi"/>
          <w:sz w:val="22"/>
          <w:szCs w:val="22"/>
          <w:lang w:val="it-IT"/>
        </w:rPr>
        <w:t xml:space="preserve"> si prega di rivolgersi al CO.AS.IT. tel. 9349 9000 o per e-mail all’indirizzo </w:t>
      </w:r>
      <w:hyperlink r:id="rId6" w:history="1">
        <w:r w:rsidRPr="00545C50">
          <w:rPr>
            <w:rStyle w:val="Hyperlink"/>
            <w:rFonts w:ascii="Cambria" w:hAnsi="Cambria" w:cstheme="minorHAnsi"/>
            <w:sz w:val="22"/>
            <w:szCs w:val="22"/>
            <w:lang w:val="it-IT"/>
          </w:rPr>
          <w:t>coasit@coasit.com.au</w:t>
        </w:r>
      </w:hyperlink>
      <w:r w:rsidRPr="00545C50">
        <w:rPr>
          <w:rFonts w:ascii="Cambria" w:hAnsi="Cambria" w:cstheme="minorHAnsi"/>
          <w:sz w:val="22"/>
          <w:szCs w:val="22"/>
          <w:lang w:val="it-IT"/>
        </w:rPr>
        <w:t>.</w:t>
      </w:r>
    </w:p>
    <w:p w14:paraId="3494424F" w14:textId="77777777" w:rsidR="00C4437B" w:rsidRPr="00545C50" w:rsidRDefault="00C4437B" w:rsidP="00F64835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it-IT"/>
        </w:rPr>
      </w:pPr>
    </w:p>
    <w:p w14:paraId="36C0A080" w14:textId="77777777" w:rsidR="00C4437B" w:rsidRPr="00545C50" w:rsidRDefault="00C4437B" w:rsidP="00F64835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it-IT"/>
        </w:rPr>
      </w:pPr>
      <w:r w:rsidRPr="00545C50">
        <w:rPr>
          <w:rFonts w:ascii="Cambria" w:hAnsi="Cambria" w:cstheme="minorHAnsi"/>
          <w:sz w:val="22"/>
          <w:szCs w:val="22"/>
          <w:lang w:val="it-IT"/>
        </w:rPr>
        <w:t>Distinti saluti,</w:t>
      </w:r>
    </w:p>
    <w:p w14:paraId="16DA1323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</w:p>
    <w:p w14:paraId="471CE7E0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</w:p>
    <w:p w14:paraId="3AF86520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545C50">
        <w:rPr>
          <w:rFonts w:ascii="Cambria" w:hAnsi="Cambria"/>
          <w:sz w:val="22"/>
          <w:szCs w:val="22"/>
          <w:lang w:val="it-IT"/>
        </w:rPr>
        <w:t>Marco Fedi</w:t>
      </w:r>
      <w:bookmarkStart w:id="0" w:name="_GoBack"/>
      <w:bookmarkEnd w:id="0"/>
    </w:p>
    <w:p w14:paraId="664C53EA" w14:textId="77777777" w:rsidR="00C4437B" w:rsidRPr="00545C50" w:rsidRDefault="00C4437B" w:rsidP="00F64835">
      <w:pPr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545C50">
        <w:rPr>
          <w:rFonts w:ascii="Cambria" w:hAnsi="Cambria"/>
          <w:sz w:val="22"/>
          <w:szCs w:val="22"/>
          <w:lang w:val="it-IT"/>
        </w:rPr>
        <w:t xml:space="preserve">Direttore CO.AS.IT.   </w:t>
      </w:r>
    </w:p>
    <w:p w14:paraId="7B07EEDA" w14:textId="77777777" w:rsidR="00C5156B" w:rsidRPr="00545C50" w:rsidRDefault="00C5156B" w:rsidP="00F64835">
      <w:pPr>
        <w:spacing w:line="276" w:lineRule="auto"/>
        <w:jc w:val="both"/>
        <w:rPr>
          <w:sz w:val="22"/>
          <w:szCs w:val="22"/>
          <w:lang w:val="it-IT"/>
        </w:rPr>
      </w:pPr>
    </w:p>
    <w:sectPr w:rsidR="00C5156B" w:rsidRPr="00545C50" w:rsidSect="00F64835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37B"/>
    <w:rsid w:val="000319EC"/>
    <w:rsid w:val="00430566"/>
    <w:rsid w:val="00545C50"/>
    <w:rsid w:val="008903F3"/>
    <w:rsid w:val="00B83036"/>
    <w:rsid w:val="00C4437B"/>
    <w:rsid w:val="00C5156B"/>
    <w:rsid w:val="00F51F8B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8EE0"/>
  <w15:docId w15:val="{54E60A88-8D39-2749-AC36-1E38FB4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3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sit@coasit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 Ercole</dc:creator>
  <cp:lastModifiedBy>Microsoft Office User</cp:lastModifiedBy>
  <cp:revision>3</cp:revision>
  <dcterms:created xsi:type="dcterms:W3CDTF">2019-05-02T22:31:00Z</dcterms:created>
  <dcterms:modified xsi:type="dcterms:W3CDTF">2019-05-02T22:33:00Z</dcterms:modified>
</cp:coreProperties>
</file>